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340" w:type="dxa"/>
        <w:jc w:val="center"/>
        <w:tblLook w:val="04A0" w:firstRow="1" w:lastRow="0" w:firstColumn="1" w:lastColumn="0" w:noHBand="0" w:noVBand="1"/>
      </w:tblPr>
      <w:tblGrid>
        <w:gridCol w:w="683"/>
        <w:gridCol w:w="581"/>
        <w:gridCol w:w="426"/>
        <w:gridCol w:w="423"/>
        <w:gridCol w:w="883"/>
        <w:gridCol w:w="463"/>
        <w:gridCol w:w="499"/>
        <w:gridCol w:w="718"/>
        <w:gridCol w:w="524"/>
        <w:gridCol w:w="19"/>
        <w:gridCol w:w="450"/>
        <w:gridCol w:w="19"/>
        <w:gridCol w:w="829"/>
        <w:gridCol w:w="10"/>
        <w:gridCol w:w="515"/>
        <w:gridCol w:w="19"/>
        <w:gridCol w:w="468"/>
        <w:gridCol w:w="443"/>
        <w:gridCol w:w="27"/>
        <w:gridCol w:w="402"/>
        <w:gridCol w:w="27"/>
        <w:gridCol w:w="446"/>
        <w:gridCol w:w="27"/>
        <w:gridCol w:w="1304"/>
        <w:gridCol w:w="1135"/>
      </w:tblGrid>
      <w:tr w:rsidR="007F6945" w:rsidRPr="008B49FA" w:rsidTr="007F6945">
        <w:trPr>
          <w:jc w:val="center"/>
        </w:trPr>
        <w:tc>
          <w:tcPr>
            <w:tcW w:w="652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7F6945" w:rsidRDefault="007F6945" w:rsidP="007F6945">
            <w:pPr>
              <w:pStyle w:val="Standard"/>
              <w:tabs>
                <w:tab w:val="num" w:pos="851"/>
                <w:tab w:val="left" w:pos="1276"/>
              </w:tabs>
              <w:rPr>
                <w:i/>
                <w:color w:val="000000"/>
                <w:sz w:val="22"/>
                <w:szCs w:val="22"/>
                <w:lang w:val="uk-UA"/>
              </w:rPr>
            </w:pPr>
            <w:bookmarkStart w:id="0" w:name="_Hlk80364070"/>
            <w:r w:rsidRPr="007F6945">
              <w:rPr>
                <w:i/>
                <w:color w:val="000000"/>
                <w:sz w:val="22"/>
                <w:szCs w:val="22"/>
                <w:lang w:val="uk-UA"/>
              </w:rPr>
              <w:t xml:space="preserve">Найменування підприємства, яке </w:t>
            </w:r>
            <w:r>
              <w:rPr>
                <w:i/>
                <w:color w:val="000000"/>
                <w:sz w:val="22"/>
                <w:szCs w:val="22"/>
                <w:lang w:val="uk-UA"/>
              </w:rPr>
              <w:t>з</w:t>
            </w:r>
            <w:r w:rsidRPr="007F6945">
              <w:rPr>
                <w:i/>
                <w:color w:val="000000"/>
                <w:sz w:val="22"/>
                <w:szCs w:val="22"/>
                <w:lang w:val="uk-UA"/>
              </w:rPr>
              <w:t>дійснює відбір зразків</w:t>
            </w:r>
          </w:p>
        </w:tc>
        <w:tc>
          <w:tcPr>
            <w:tcW w:w="481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i/>
                <w:i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i/>
                <w:iCs/>
                <w:color w:val="000000"/>
                <w:sz w:val="16"/>
                <w:szCs w:val="16"/>
                <w:lang w:val="uk-UA"/>
              </w:rPr>
              <w:t>НЯ.ПЯ-08/Ф02</w:t>
            </w:r>
          </w:p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i/>
                <w:i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i/>
                <w:iCs/>
                <w:color w:val="000000"/>
                <w:sz w:val="16"/>
                <w:szCs w:val="16"/>
                <w:lang w:val="uk-UA"/>
              </w:rPr>
              <w:t>(форма №2-НК)</w:t>
            </w:r>
          </w:p>
        </w:tc>
      </w:tr>
      <w:tr w:rsidR="007F6945" w:rsidRPr="008B49FA" w:rsidTr="007F6945">
        <w:trPr>
          <w:jc w:val="center"/>
        </w:trPr>
        <w:tc>
          <w:tcPr>
            <w:tcW w:w="126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/>
                <w:color w:val="000000"/>
                <w:sz w:val="22"/>
                <w:szCs w:val="22"/>
                <w:lang w:val="uk-UA"/>
              </w:rPr>
              <w:t>ЄДРПОУ:</w:t>
            </w:r>
          </w:p>
        </w:tc>
        <w:tc>
          <w:tcPr>
            <w:tcW w:w="17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7F6945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6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/>
                <w:color w:val="000000"/>
                <w:sz w:val="22"/>
                <w:szCs w:val="22"/>
                <w:lang w:val="uk-UA"/>
              </w:rPr>
              <w:t>Акт №</w:t>
            </w:r>
          </w:p>
        </w:tc>
        <w:tc>
          <w:tcPr>
            <w:tcW w:w="184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8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/>
                <w:color w:val="000000"/>
                <w:sz w:val="22"/>
                <w:szCs w:val="22"/>
                <w:lang w:val="uk-UA"/>
              </w:rPr>
              <w:t>відбирання проб нафти та нафтопродуктів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bookmarkStart w:id="1" w:name="_GoBack"/>
            <w:bookmarkEnd w:id="1"/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час відбору</w:t>
            </w:r>
          </w:p>
        </w:tc>
        <w:tc>
          <w:tcPr>
            <w:tcW w:w="130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годин</w:t>
            </w:r>
          </w:p>
        </w:tc>
        <w:tc>
          <w:tcPr>
            <w:tcW w:w="87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хвилин</w:t>
            </w: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(населений пункт)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10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дата відбирання</w:t>
            </w:r>
          </w:p>
        </w:tc>
        <w:tc>
          <w:tcPr>
            <w:tcW w:w="314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Комісія в складі: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Голова комісії:</w:t>
            </w:r>
          </w:p>
        </w:tc>
        <w:tc>
          <w:tcPr>
            <w:tcW w:w="35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(посада)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Члени комісії:</w:t>
            </w:r>
          </w:p>
        </w:tc>
        <w:tc>
          <w:tcPr>
            <w:tcW w:w="35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(посада)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(посада)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1134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провела відбирання проб нафти та/або нафтопродуктів на</w:t>
            </w:r>
          </w:p>
        </w:tc>
      </w:tr>
      <w:tr w:rsidR="007F6945" w:rsidRPr="008B49FA" w:rsidTr="007F6945">
        <w:trPr>
          <w:jc w:val="center"/>
        </w:trPr>
        <w:tc>
          <w:tcPr>
            <w:tcW w:w="1134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11340" w:type="dxa"/>
            <w:gridSpan w:val="2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(назва підприємства та його місцезнаходження)</w:t>
            </w: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№ проби</w:t>
            </w:r>
          </w:p>
        </w:tc>
        <w:tc>
          <w:tcPr>
            <w:tcW w:w="2313" w:type="dxa"/>
            <w:gridSpan w:val="4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Найменування та марка нафтопродукту</w:t>
            </w:r>
          </w:p>
        </w:tc>
        <w:tc>
          <w:tcPr>
            <w:tcW w:w="1680" w:type="dxa"/>
            <w:gridSpan w:val="3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Нормативний документ на нафтопродукт</w:t>
            </w:r>
          </w:p>
        </w:tc>
        <w:tc>
          <w:tcPr>
            <w:tcW w:w="1841" w:type="dxa"/>
            <w:gridSpan w:val="5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№ резервуара, транспортного засобу, тари, ПРК (ОРК)</w:t>
            </w:r>
            <w:r>
              <w:rPr>
                <w:bCs/>
                <w:color w:val="000000"/>
                <w:sz w:val="16"/>
                <w:szCs w:val="16"/>
                <w:lang w:val="uk-UA"/>
              </w:rPr>
              <w:t xml:space="preserve"> та тип</w:t>
            </w:r>
          </w:p>
        </w:tc>
        <w:tc>
          <w:tcPr>
            <w:tcW w:w="1012" w:type="dxa"/>
            <w:gridSpan w:val="4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Об’єм відібраної проби, </w:t>
            </w:r>
            <w:proofErr w:type="spellStart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дм.куб</w:t>
            </w:r>
            <w:proofErr w:type="spellEnd"/>
          </w:p>
        </w:tc>
        <w:tc>
          <w:tcPr>
            <w:tcW w:w="1345" w:type="dxa"/>
            <w:gridSpan w:val="5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Об’єм </w:t>
            </w:r>
            <w:proofErr w:type="spellStart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нафтоп-кту</w:t>
            </w:r>
            <w:proofErr w:type="spellEnd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, з якого відібрана пробу, </w:t>
            </w:r>
            <w:proofErr w:type="spellStart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1331" w:type="dxa"/>
            <w:gridSpan w:val="2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№ пломби</w:t>
            </w:r>
          </w:p>
        </w:tc>
      </w:tr>
      <w:tr w:rsidR="007F6945" w:rsidRPr="008B49FA" w:rsidTr="007F6945">
        <w:trPr>
          <w:jc w:val="center"/>
        </w:trPr>
        <w:tc>
          <w:tcPr>
            <w:tcW w:w="683" w:type="dxa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2313" w:type="dxa"/>
            <w:gridSpan w:val="4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680" w:type="dxa"/>
            <w:gridSpan w:val="3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841" w:type="dxa"/>
            <w:gridSpan w:val="5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012" w:type="dxa"/>
            <w:gridSpan w:val="4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1345" w:type="dxa"/>
            <w:gridSpan w:val="5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1331" w:type="dxa"/>
            <w:gridSpan w:val="2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</w:p>
        </w:tc>
        <w:tc>
          <w:tcPr>
            <w:tcW w:w="1135" w:type="dxa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9</w:t>
            </w:r>
          </w:p>
        </w:tc>
      </w:tr>
      <w:tr w:rsidR="007F6945" w:rsidRPr="008B49FA" w:rsidTr="007F6945">
        <w:trPr>
          <w:trHeight w:val="340"/>
          <w:jc w:val="center"/>
        </w:trPr>
        <w:tc>
          <w:tcPr>
            <w:tcW w:w="683" w:type="dxa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313" w:type="dxa"/>
            <w:gridSpan w:val="4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680" w:type="dxa"/>
            <w:gridSpan w:val="3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841" w:type="dxa"/>
            <w:gridSpan w:val="5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12" w:type="dxa"/>
            <w:gridSpan w:val="4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45" w:type="dxa"/>
            <w:gridSpan w:val="5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31" w:type="dxa"/>
            <w:gridSpan w:val="2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7F6945" w:rsidRPr="008B49FA" w:rsidTr="007F6945">
        <w:trPr>
          <w:trHeight w:val="340"/>
          <w:jc w:val="center"/>
        </w:trPr>
        <w:tc>
          <w:tcPr>
            <w:tcW w:w="683" w:type="dxa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313" w:type="dxa"/>
            <w:gridSpan w:val="4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680" w:type="dxa"/>
            <w:gridSpan w:val="3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841" w:type="dxa"/>
            <w:gridSpan w:val="5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12" w:type="dxa"/>
            <w:gridSpan w:val="4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45" w:type="dxa"/>
            <w:gridSpan w:val="5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331" w:type="dxa"/>
            <w:gridSpan w:val="2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11340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  <w:proofErr w:type="spellStart"/>
            <w:r w:rsidRPr="008B49FA">
              <w:rPr>
                <w:color w:val="000000"/>
                <w:sz w:val="22"/>
                <w:szCs w:val="22"/>
              </w:rPr>
              <w:t>Проби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відібрано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відповідно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до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вимог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ДСТУ 4488:2005 до сухого, чистого </w:t>
            </w:r>
            <w:proofErr w:type="spellStart"/>
            <w:r w:rsidRPr="008B49FA">
              <w:rPr>
                <w:i/>
                <w:iCs/>
                <w:color w:val="000000"/>
                <w:sz w:val="22"/>
                <w:szCs w:val="22"/>
                <w:u w:val="single"/>
              </w:rPr>
              <w:t>скляного</w:t>
            </w:r>
            <w:proofErr w:type="spellEnd"/>
            <w:r w:rsidRPr="008B49FA">
              <w:rPr>
                <w:i/>
                <w:iCs/>
                <w:color w:val="000000"/>
                <w:sz w:val="22"/>
                <w:szCs w:val="22"/>
                <w:u w:val="single"/>
              </w:rPr>
              <w:t>/пластикового</w:t>
            </w:r>
            <w:r w:rsidRPr="008B49FA">
              <w:rPr>
                <w:color w:val="000000"/>
                <w:sz w:val="22"/>
                <w:szCs w:val="22"/>
              </w:rPr>
              <w:t xml:space="preserve"> посуду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ємністю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</w:t>
            </w:r>
            <w:r w:rsidRPr="008B49FA">
              <w:rPr>
                <w:color w:val="000000"/>
                <w:sz w:val="22"/>
                <w:szCs w:val="22"/>
                <w:lang w:val="uk-UA"/>
              </w:rPr>
              <w:t>________</w:t>
            </w:r>
            <w:r w:rsidRPr="008B49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дм.куб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промарковано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етикетками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, </w:t>
            </w:r>
            <w:r w:rsidRPr="008B49FA">
              <w:rPr>
                <w:i/>
                <w:iCs/>
                <w:color w:val="000000"/>
                <w:sz w:val="22"/>
                <w:szCs w:val="22"/>
                <w:u w:val="single"/>
              </w:rPr>
              <w:t>опечатано</w:t>
            </w:r>
            <w:r w:rsidRPr="008B49FA">
              <w:rPr>
                <w:i/>
                <w:iCs/>
                <w:color w:val="000000"/>
                <w:sz w:val="22"/>
                <w:szCs w:val="22"/>
                <w:u w:val="single"/>
                <w:lang w:val="uk-UA"/>
              </w:rPr>
              <w:t>/</w:t>
            </w:r>
            <w:proofErr w:type="spellStart"/>
            <w:r w:rsidRPr="008B49FA">
              <w:rPr>
                <w:i/>
                <w:iCs/>
                <w:color w:val="000000"/>
                <w:sz w:val="22"/>
                <w:szCs w:val="22"/>
                <w:u w:val="single"/>
              </w:rPr>
              <w:t>опломбовано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і направлено для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випробувань</w:t>
            </w:r>
            <w:proofErr w:type="spellEnd"/>
            <w:r w:rsidRPr="008B49FA">
              <w:rPr>
                <w:color w:val="000000"/>
                <w:sz w:val="22"/>
                <w:szCs w:val="22"/>
              </w:rPr>
              <w:t xml:space="preserve"> до </w:t>
            </w:r>
            <w:proofErr w:type="spellStart"/>
            <w:r w:rsidRPr="008B49FA">
              <w:rPr>
                <w:color w:val="000000"/>
                <w:sz w:val="22"/>
                <w:szCs w:val="22"/>
              </w:rPr>
              <w:t>лабораторії</w:t>
            </w:r>
            <w:proofErr w:type="spellEnd"/>
          </w:p>
        </w:tc>
      </w:tr>
      <w:tr w:rsidR="007F6945" w:rsidRPr="008B49FA" w:rsidTr="007F6945">
        <w:trPr>
          <w:jc w:val="center"/>
        </w:trPr>
        <w:tc>
          <w:tcPr>
            <w:tcW w:w="11340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11340" w:type="dxa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(назва підприємства та його місцезнаходження)</w:t>
            </w: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Комісія:</w:t>
            </w: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Голова комісії:</w:t>
            </w:r>
          </w:p>
        </w:tc>
        <w:tc>
          <w:tcPr>
            <w:tcW w:w="35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Члени комісії:</w:t>
            </w:r>
          </w:p>
        </w:tc>
        <w:tc>
          <w:tcPr>
            <w:tcW w:w="35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211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7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678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7F6945" w:rsidRPr="008B49FA" w:rsidTr="007F6945">
        <w:trPr>
          <w:jc w:val="center"/>
        </w:trPr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43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3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</w:tcPr>
          <w:p w:rsidR="007F6945" w:rsidRPr="008B49FA" w:rsidRDefault="007F6945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bookmarkEnd w:id="0"/>
    </w:tbl>
    <w:p w:rsidR="009438E9" w:rsidRPr="00A93E3D" w:rsidRDefault="009438E9" w:rsidP="00A93E3D"/>
    <w:sectPr w:rsidR="009438E9" w:rsidRPr="00A93E3D" w:rsidSect="007F694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FA"/>
    <w:rsid w:val="002E50FA"/>
    <w:rsid w:val="007F6945"/>
    <w:rsid w:val="009438E9"/>
    <w:rsid w:val="009F3273"/>
    <w:rsid w:val="00A9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52C62"/>
  <w15:chartTrackingRefBased/>
  <w15:docId w15:val="{F1DE9CE9-2852-4B12-974F-D8AEE491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E50F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table" w:styleId="a3">
    <w:name w:val="Table Grid"/>
    <w:basedOn w:val="a1"/>
    <w:uiPriority w:val="39"/>
    <w:rsid w:val="002E5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UserHome</dc:creator>
  <cp:keywords/>
  <dc:description/>
  <cp:lastModifiedBy>UserHome</cp:lastModifiedBy>
  <cp:revision>3</cp:revision>
  <dcterms:created xsi:type="dcterms:W3CDTF">2024-03-01T11:06:00Z</dcterms:created>
  <dcterms:modified xsi:type="dcterms:W3CDTF">2024-03-01T11:19:00Z</dcterms:modified>
</cp:coreProperties>
</file>